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9F" w:rsidRDefault="00F1119F" w:rsidP="00F1119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eastAsia="ru-RU"/>
        </w:rPr>
      </w:pPr>
    </w:p>
    <w:p w:rsidR="00486B6C" w:rsidRPr="00486B6C" w:rsidRDefault="00F1119F" w:rsidP="00F1119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Calibri"/>
          <w:sz w:val="28"/>
          <w:szCs w:val="28"/>
          <w:lang w:eastAsia="ru-RU"/>
        </w:rPr>
      </w:pPr>
      <w:r w:rsidRPr="00486B6C">
        <w:rPr>
          <w:rFonts w:ascii="Arial Narrow" w:eastAsia="Times New Roman" w:hAnsi="Arial Narrow" w:cs="Calibri"/>
          <w:sz w:val="28"/>
          <w:szCs w:val="28"/>
          <w:lang w:eastAsia="ru-RU"/>
        </w:rPr>
        <w:t>Пояснительная зап</w:t>
      </w:r>
      <w:r w:rsidR="00486B6C" w:rsidRPr="00486B6C">
        <w:rPr>
          <w:rFonts w:ascii="Arial Narrow" w:eastAsia="Times New Roman" w:hAnsi="Arial Narrow" w:cs="Calibri"/>
          <w:sz w:val="28"/>
          <w:szCs w:val="28"/>
          <w:lang w:eastAsia="ru-RU"/>
        </w:rPr>
        <w:t>иска по отчету к «П</w:t>
      </w:r>
      <w:r w:rsidRPr="00486B6C">
        <w:rPr>
          <w:rFonts w:ascii="Arial Narrow" w:eastAsia="Times New Roman" w:hAnsi="Arial Narrow" w:cs="Calibri"/>
          <w:sz w:val="28"/>
          <w:szCs w:val="28"/>
          <w:lang w:eastAsia="ru-RU"/>
        </w:rPr>
        <w:t xml:space="preserve">рограмме </w:t>
      </w:r>
      <w:r w:rsidR="00486B6C" w:rsidRPr="00486B6C">
        <w:rPr>
          <w:rFonts w:ascii="Arial Narrow" w:eastAsia="Times New Roman" w:hAnsi="Arial Narrow" w:cs="Calibri"/>
          <w:sz w:val="28"/>
          <w:szCs w:val="28"/>
          <w:lang w:eastAsia="ru-RU"/>
        </w:rPr>
        <w:t xml:space="preserve">энергосбережения и повышения энергетической эффективности ООО «Региональные электрические сети» </w:t>
      </w:r>
    </w:p>
    <w:p w:rsidR="00F1119F" w:rsidRPr="00486B6C" w:rsidRDefault="00486B6C" w:rsidP="00F1119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Calibri"/>
          <w:sz w:val="28"/>
          <w:szCs w:val="28"/>
          <w:lang w:eastAsia="ru-RU"/>
        </w:rPr>
      </w:pPr>
      <w:r w:rsidRPr="00486B6C">
        <w:rPr>
          <w:rFonts w:ascii="Arial Narrow" w:eastAsia="Times New Roman" w:hAnsi="Arial Narrow" w:cs="Calibri"/>
          <w:sz w:val="28"/>
          <w:szCs w:val="28"/>
          <w:lang w:eastAsia="ru-RU"/>
        </w:rPr>
        <w:t>за 2021-2023 годы»</w:t>
      </w:r>
    </w:p>
    <w:p w:rsidR="00F1119F" w:rsidRPr="00486B6C" w:rsidRDefault="00F1119F" w:rsidP="00F1119F">
      <w:pPr>
        <w:shd w:val="clear" w:color="auto" w:fill="FFFFFF"/>
        <w:spacing w:after="0" w:line="360" w:lineRule="auto"/>
        <w:rPr>
          <w:rFonts w:ascii="Arial Narrow" w:eastAsia="Times New Roman" w:hAnsi="Arial Narrow" w:cs="Calibri"/>
          <w:sz w:val="28"/>
          <w:szCs w:val="28"/>
          <w:lang w:eastAsia="ru-RU"/>
        </w:rPr>
      </w:pPr>
    </w:p>
    <w:p w:rsidR="00F1119F" w:rsidRPr="00486B6C" w:rsidRDefault="00F1119F" w:rsidP="00F1119F">
      <w:pPr>
        <w:shd w:val="clear" w:color="auto" w:fill="FFFFFF"/>
        <w:spacing w:after="0" w:line="360" w:lineRule="auto"/>
        <w:rPr>
          <w:rFonts w:ascii="Arial Narrow" w:eastAsia="Times New Roman" w:hAnsi="Arial Narrow" w:cs="Calibri"/>
          <w:sz w:val="28"/>
          <w:szCs w:val="28"/>
          <w:lang w:eastAsia="ru-RU"/>
        </w:rPr>
      </w:pPr>
    </w:p>
    <w:p w:rsidR="00486B6C" w:rsidRPr="00486B6C" w:rsidRDefault="00F1119F" w:rsidP="00486B6C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Calibri"/>
          <w:sz w:val="28"/>
          <w:szCs w:val="28"/>
          <w:lang w:eastAsia="ru-RU"/>
        </w:rPr>
      </w:pPr>
      <w:r w:rsidRPr="00486B6C">
        <w:rPr>
          <w:rFonts w:ascii="Arial Narrow" w:eastAsia="Times New Roman" w:hAnsi="Arial Narrow" w:cs="Calibri"/>
          <w:sz w:val="28"/>
          <w:szCs w:val="28"/>
          <w:lang w:eastAsia="ru-RU"/>
        </w:rPr>
        <w:t xml:space="preserve">В связи с тем, что </w:t>
      </w:r>
      <w:r w:rsidR="00486B6C" w:rsidRPr="00486B6C">
        <w:rPr>
          <w:rFonts w:ascii="Arial Narrow" w:eastAsia="Times New Roman" w:hAnsi="Arial Narrow" w:cs="Calibri"/>
          <w:sz w:val="28"/>
          <w:szCs w:val="28"/>
          <w:lang w:eastAsia="ru-RU"/>
        </w:rPr>
        <w:t xml:space="preserve">в </w:t>
      </w:r>
      <w:r w:rsidR="00486B6C" w:rsidRPr="00486B6C">
        <w:rPr>
          <w:rFonts w:ascii="Arial Narrow" w:eastAsia="Times New Roman" w:hAnsi="Arial Narrow" w:cs="Calibri"/>
          <w:sz w:val="28"/>
          <w:szCs w:val="28"/>
          <w:lang w:val="en-US" w:eastAsia="ru-RU"/>
        </w:rPr>
        <w:t>I</w:t>
      </w:r>
      <w:r w:rsidR="00486B6C" w:rsidRPr="00486B6C">
        <w:rPr>
          <w:rFonts w:ascii="Arial Narrow" w:eastAsia="Times New Roman" w:hAnsi="Arial Narrow" w:cs="Calibri"/>
          <w:sz w:val="28"/>
          <w:szCs w:val="28"/>
          <w:lang w:eastAsia="ru-RU"/>
        </w:rPr>
        <w:t xml:space="preserve"> квартале 2021 года мероприятия по  </w:t>
      </w:r>
      <w:r w:rsidRPr="00486B6C">
        <w:rPr>
          <w:rFonts w:ascii="Arial Narrow" w:eastAsia="Times New Roman" w:hAnsi="Arial Narrow" w:cs="Calibri"/>
          <w:sz w:val="28"/>
          <w:szCs w:val="28"/>
          <w:lang w:eastAsia="ru-RU"/>
        </w:rPr>
        <w:t xml:space="preserve"> </w:t>
      </w:r>
      <w:r w:rsidR="00486B6C" w:rsidRPr="00486B6C">
        <w:rPr>
          <w:rFonts w:ascii="Arial Narrow" w:eastAsia="Times New Roman" w:hAnsi="Arial Narrow" w:cs="Calibri"/>
          <w:sz w:val="28"/>
          <w:szCs w:val="28"/>
          <w:lang w:eastAsia="ru-RU"/>
        </w:rPr>
        <w:t>«</w:t>
      </w:r>
      <w:r w:rsidR="00486B6C" w:rsidRPr="00486B6C">
        <w:rPr>
          <w:rFonts w:ascii="Arial Narrow" w:eastAsia="Times New Roman" w:hAnsi="Arial Narrow" w:cs="Calibri"/>
          <w:sz w:val="28"/>
          <w:szCs w:val="28"/>
          <w:lang w:eastAsia="ru-RU"/>
        </w:rPr>
        <w:t>Программе энергосбережения и повышения энергетической эффективности ООО «Региональные электрические сети» за 2021-2023 годы»</w:t>
      </w:r>
      <w:r w:rsidR="00486B6C" w:rsidRPr="00486B6C">
        <w:rPr>
          <w:rFonts w:ascii="Arial Narrow" w:eastAsia="Times New Roman" w:hAnsi="Arial Narrow" w:cs="Calibri"/>
          <w:sz w:val="28"/>
          <w:szCs w:val="28"/>
          <w:lang w:eastAsia="ru-RU"/>
        </w:rPr>
        <w:t xml:space="preserve"> не проводились, отчетность за </w:t>
      </w:r>
      <w:r w:rsidR="00486B6C" w:rsidRPr="00486B6C">
        <w:rPr>
          <w:rFonts w:ascii="Arial Narrow" w:eastAsia="Times New Roman" w:hAnsi="Arial Narrow" w:cs="Calibri"/>
          <w:sz w:val="28"/>
          <w:szCs w:val="28"/>
          <w:lang w:val="en-US" w:eastAsia="ru-RU"/>
        </w:rPr>
        <w:t>I</w:t>
      </w:r>
      <w:r w:rsidR="00486B6C" w:rsidRPr="00486B6C">
        <w:rPr>
          <w:rFonts w:ascii="Arial Narrow" w:eastAsia="Times New Roman" w:hAnsi="Arial Narrow" w:cs="Calibri"/>
          <w:sz w:val="28"/>
          <w:szCs w:val="28"/>
          <w:lang w:eastAsia="ru-RU"/>
        </w:rPr>
        <w:t xml:space="preserve"> </w:t>
      </w:r>
      <w:r w:rsidR="00486B6C" w:rsidRPr="00486B6C">
        <w:rPr>
          <w:rFonts w:ascii="Arial Narrow" w:eastAsia="Times New Roman" w:hAnsi="Arial Narrow" w:cs="Calibri"/>
          <w:sz w:val="28"/>
          <w:szCs w:val="28"/>
          <w:lang w:eastAsia="ru-RU"/>
        </w:rPr>
        <w:t xml:space="preserve">квартал </w:t>
      </w:r>
      <w:r w:rsidR="00486B6C" w:rsidRPr="00486B6C">
        <w:rPr>
          <w:rFonts w:ascii="Arial Narrow" w:eastAsia="Times New Roman" w:hAnsi="Arial Narrow" w:cs="Calibri"/>
          <w:sz w:val="28"/>
          <w:szCs w:val="28"/>
          <w:lang w:eastAsia="ru-RU"/>
        </w:rPr>
        <w:t>2021 года</w:t>
      </w:r>
      <w:r w:rsidR="00486B6C" w:rsidRPr="00486B6C">
        <w:rPr>
          <w:rFonts w:ascii="Arial Narrow" w:eastAsia="Times New Roman" w:hAnsi="Arial Narrow" w:cs="Calibri"/>
          <w:sz w:val="28"/>
          <w:szCs w:val="28"/>
          <w:lang w:eastAsia="ru-RU"/>
        </w:rPr>
        <w:t xml:space="preserve"> не формировалась.</w:t>
      </w:r>
    </w:p>
    <w:p w:rsidR="00486B6C" w:rsidRPr="00486B6C" w:rsidRDefault="00486B6C" w:rsidP="00486B6C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Calibri"/>
          <w:sz w:val="28"/>
          <w:szCs w:val="28"/>
          <w:lang w:eastAsia="ru-RU"/>
        </w:rPr>
      </w:pPr>
    </w:p>
    <w:p w:rsidR="00486B6C" w:rsidRPr="00486B6C" w:rsidRDefault="00486B6C" w:rsidP="00486B6C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Calibri"/>
          <w:sz w:val="28"/>
          <w:szCs w:val="28"/>
          <w:lang w:eastAsia="ru-RU"/>
        </w:rPr>
      </w:pPr>
      <w:r w:rsidRPr="00486B6C">
        <w:rPr>
          <w:rFonts w:ascii="Arial Narrow" w:eastAsia="Times New Roman" w:hAnsi="Arial Narrow" w:cs="Calibri"/>
          <w:sz w:val="28"/>
          <w:szCs w:val="28"/>
          <w:lang w:eastAsia="ru-RU"/>
        </w:rPr>
        <w:t>Заместитель директора по экономике</w:t>
      </w:r>
    </w:p>
    <w:p w:rsidR="00486B6C" w:rsidRPr="00486B6C" w:rsidRDefault="00486B6C" w:rsidP="00486B6C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Calibri"/>
          <w:sz w:val="28"/>
          <w:szCs w:val="28"/>
          <w:lang w:eastAsia="ru-RU"/>
        </w:rPr>
      </w:pPr>
      <w:r w:rsidRPr="00486B6C">
        <w:rPr>
          <w:rFonts w:ascii="Arial Narrow" w:eastAsia="Times New Roman" w:hAnsi="Arial Narrow" w:cs="Calibri"/>
          <w:sz w:val="28"/>
          <w:szCs w:val="28"/>
          <w:lang w:eastAsia="ru-RU"/>
        </w:rPr>
        <w:t>и  финансам</w:t>
      </w:r>
      <w:r w:rsidRPr="00486B6C">
        <w:rPr>
          <w:rFonts w:ascii="Arial Narrow" w:eastAsia="Times New Roman" w:hAnsi="Arial Narrow" w:cs="Calibri"/>
          <w:sz w:val="28"/>
          <w:szCs w:val="28"/>
          <w:lang w:eastAsia="ru-RU"/>
        </w:rPr>
        <w:tab/>
      </w:r>
      <w:r w:rsidRPr="00486B6C">
        <w:rPr>
          <w:rFonts w:ascii="Arial Narrow" w:eastAsia="Times New Roman" w:hAnsi="Arial Narrow" w:cs="Calibri"/>
          <w:sz w:val="28"/>
          <w:szCs w:val="28"/>
          <w:lang w:eastAsia="ru-RU"/>
        </w:rPr>
        <w:tab/>
      </w:r>
      <w:r w:rsidRPr="00486B6C">
        <w:rPr>
          <w:rFonts w:ascii="Arial Narrow" w:eastAsia="Times New Roman" w:hAnsi="Arial Narrow" w:cs="Calibri"/>
          <w:sz w:val="28"/>
          <w:szCs w:val="28"/>
          <w:lang w:eastAsia="ru-RU"/>
        </w:rPr>
        <w:tab/>
      </w:r>
      <w:r w:rsidRPr="00486B6C">
        <w:rPr>
          <w:rFonts w:ascii="Arial Narrow" w:eastAsia="Times New Roman" w:hAnsi="Arial Narrow" w:cs="Calibri"/>
          <w:sz w:val="28"/>
          <w:szCs w:val="28"/>
          <w:lang w:eastAsia="ru-RU"/>
        </w:rPr>
        <w:tab/>
      </w:r>
      <w:r w:rsidRPr="00486B6C">
        <w:rPr>
          <w:rFonts w:ascii="Arial Narrow" w:eastAsia="Times New Roman" w:hAnsi="Arial Narrow" w:cs="Calibri"/>
          <w:sz w:val="28"/>
          <w:szCs w:val="28"/>
          <w:lang w:eastAsia="ru-RU"/>
        </w:rPr>
        <w:tab/>
      </w:r>
      <w:r w:rsidRPr="00486B6C">
        <w:rPr>
          <w:rFonts w:ascii="Arial Narrow" w:eastAsia="Times New Roman" w:hAnsi="Arial Narrow" w:cs="Calibri"/>
          <w:sz w:val="28"/>
          <w:szCs w:val="28"/>
          <w:lang w:eastAsia="ru-RU"/>
        </w:rPr>
        <w:tab/>
      </w:r>
      <w:r w:rsidRPr="00486B6C">
        <w:rPr>
          <w:rFonts w:ascii="Arial Narrow" w:eastAsia="Times New Roman" w:hAnsi="Arial Narrow" w:cs="Calibri"/>
          <w:sz w:val="28"/>
          <w:szCs w:val="28"/>
          <w:lang w:eastAsia="ru-RU"/>
        </w:rPr>
        <w:tab/>
      </w:r>
      <w:r w:rsidRPr="00486B6C">
        <w:rPr>
          <w:rFonts w:ascii="Arial Narrow" w:eastAsia="Times New Roman" w:hAnsi="Arial Narrow" w:cs="Calibri"/>
          <w:sz w:val="28"/>
          <w:szCs w:val="28"/>
          <w:lang w:eastAsia="ru-RU"/>
        </w:rPr>
        <w:tab/>
        <w:t xml:space="preserve">      </w:t>
      </w:r>
      <w:proofErr w:type="spellStart"/>
      <w:r w:rsidRPr="00486B6C">
        <w:rPr>
          <w:rFonts w:ascii="Arial Narrow" w:eastAsia="Times New Roman" w:hAnsi="Arial Narrow" w:cs="Calibri"/>
          <w:sz w:val="28"/>
          <w:szCs w:val="28"/>
          <w:lang w:eastAsia="ru-RU"/>
        </w:rPr>
        <w:t>И.В.Стряпкина</w:t>
      </w:r>
      <w:proofErr w:type="spellEnd"/>
    </w:p>
    <w:p w:rsidR="00F1119F" w:rsidRPr="00486B6C" w:rsidRDefault="00F1119F" w:rsidP="00F1119F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486B6C">
        <w:rPr>
          <w:rFonts w:ascii="Arial Narrow" w:eastAsia="Times New Roman" w:hAnsi="Arial Narrow" w:cs="Calibri"/>
          <w:sz w:val="28"/>
          <w:szCs w:val="28"/>
          <w:lang w:eastAsia="ru-RU"/>
        </w:rPr>
        <w:t> </w:t>
      </w:r>
    </w:p>
    <w:p w:rsidR="00AB03E4" w:rsidRPr="00486B6C" w:rsidRDefault="00486B6C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</w:p>
    <w:sectPr w:rsidR="00AB03E4" w:rsidRPr="0048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03"/>
    <w:rsid w:val="00251A98"/>
    <w:rsid w:val="00486B6C"/>
    <w:rsid w:val="00904098"/>
    <w:rsid w:val="00D62D03"/>
    <w:rsid w:val="00F1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2020-04-30T08:32:00Z</dcterms:created>
  <dcterms:modified xsi:type="dcterms:W3CDTF">2021-03-26T05:16:00Z</dcterms:modified>
</cp:coreProperties>
</file>